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E56FB5" w14:textId="083CA0E0" w:rsidR="001973B5" w:rsidRDefault="001973B5">
      <w:r w:rsidRPr="001973B5">
        <w:rPr>
          <w:noProof/>
        </w:rPr>
        <w:drawing>
          <wp:inline distT="0" distB="0" distL="0" distR="0" wp14:anchorId="18F46B26" wp14:editId="30FF5ECA">
            <wp:extent cx="5731510" cy="3220085"/>
            <wp:effectExtent l="0" t="0" r="2540" b="0"/>
            <wp:docPr id="107757354" name="그림 1" descr="무기, 스크린샷, 만화 영화, 마젠타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57354" name="그림 1" descr="무기, 스크린샷, 만화 영화, 마젠타이(가) 표시된 사진&#10;&#10;AI 생성 콘텐츠는 정확하지 않을 수 있습니다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F5B5B" w14:textId="3CD13F40" w:rsidR="001973B5" w:rsidRDefault="00F25926">
      <w:r w:rsidRPr="00F25926">
        <w:rPr>
          <w:noProof/>
        </w:rPr>
        <w:drawing>
          <wp:inline distT="0" distB="0" distL="0" distR="0" wp14:anchorId="42744601" wp14:editId="0CAE8DA2">
            <wp:extent cx="5731510" cy="3307080"/>
            <wp:effectExtent l="0" t="0" r="2540" b="7620"/>
            <wp:docPr id="2045018359" name="그림 1" descr="만화 영화, 마젠타, 핑크, 무기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018359" name="그림 1" descr="만화 영화, 마젠타, 핑크, 무기이(가) 표시된 사진&#10;&#10;AI 생성 콘텐츠는 정확하지 않을 수 있습니다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83395" w14:textId="35B438C4" w:rsidR="00F25926" w:rsidRDefault="00F25926">
      <w:r w:rsidRPr="00F25926">
        <w:rPr>
          <w:noProof/>
        </w:rPr>
        <w:lastRenderedPageBreak/>
        <w:drawing>
          <wp:inline distT="0" distB="0" distL="0" distR="0" wp14:anchorId="5DF28DBE" wp14:editId="65821BAC">
            <wp:extent cx="5731510" cy="5393055"/>
            <wp:effectExtent l="0" t="0" r="2540" b="0"/>
            <wp:docPr id="134074919" name="그림 1" descr="애니메이션, 스크린샷, 보라색, 만화 영화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74919" name="그림 1" descr="애니메이션, 스크린샷, 보라색, 만화 영화이(가) 표시된 사진&#10;&#10;AI 생성 콘텐츠는 정확하지 않을 수 있습니다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EFAFE" w14:textId="2D5C1B9A" w:rsidR="001973B5" w:rsidRDefault="00FF58BF">
      <w:r>
        <w:rPr>
          <w:noProof/>
        </w:rPr>
        <w:lastRenderedPageBreak/>
        <w:drawing>
          <wp:inline distT="0" distB="0" distL="0" distR="0" wp14:anchorId="419B9EF7" wp14:editId="3DA30152">
            <wp:extent cx="5709920" cy="4284980"/>
            <wp:effectExtent l="0" t="0" r="5080" b="1270"/>
            <wp:docPr id="383946312" name="그림 1" descr="공구, 사무용품, 실내, 사무 기기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946312" name="그림 1" descr="공구, 사무용품, 실내, 사무 기기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428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1B6E" w:rsidRPr="00CB1B6E">
        <w:rPr>
          <w:noProof/>
        </w:rPr>
        <w:drawing>
          <wp:inline distT="0" distB="0" distL="0" distR="0" wp14:anchorId="528461E2" wp14:editId="62E77BE5">
            <wp:extent cx="5731510" cy="3508375"/>
            <wp:effectExtent l="0" t="0" r="2540" b="0"/>
            <wp:docPr id="145320534" name="그림 1" descr="텍스트, 도표, 평면도, 라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20534" name="그림 1" descr="텍스트, 도표, 평면도, 라인이(가) 표시된 사진&#10;&#10;AI 생성 콘텐츠는 정확하지 않을 수 있습니다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70EDF" w14:textId="7F7A17A0" w:rsidR="00C57251" w:rsidRDefault="00C57251">
      <w:r w:rsidRPr="00C57251">
        <w:rPr>
          <w:noProof/>
        </w:rPr>
        <w:lastRenderedPageBreak/>
        <w:drawing>
          <wp:inline distT="0" distB="0" distL="0" distR="0" wp14:anchorId="09E9491E" wp14:editId="0DA78E09">
            <wp:extent cx="5731510" cy="5839460"/>
            <wp:effectExtent l="0" t="0" r="2540" b="8890"/>
            <wp:docPr id="644769507" name="그림 1" descr="텍스트, 스크린샷, 회로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769507" name="그림 1" descr="텍스트, 스크린샷, 회로이(가) 표시된 사진&#10;&#10;AI 생성 콘텐츠는 정확하지 않을 수 있습니다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3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01A6C" w14:textId="78FAE070" w:rsidR="00C703F7" w:rsidRDefault="008852EE">
      <w:r w:rsidRPr="008852EE">
        <w:rPr>
          <w:noProof/>
        </w:rPr>
        <w:lastRenderedPageBreak/>
        <w:drawing>
          <wp:inline distT="0" distB="0" distL="0" distR="0" wp14:anchorId="4B8118EE" wp14:editId="13A5EB6E">
            <wp:extent cx="5731510" cy="2970530"/>
            <wp:effectExtent l="0" t="0" r="2540" b="1270"/>
            <wp:docPr id="561831756" name="그림 1" descr="회로, 텍스트, 스크린샷, 전자제품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831756" name="그림 1" descr="회로, 텍스트, 스크린샷, 전자제품이(가) 표시된 사진&#10;&#10;AI 생성 콘텐츠는 정확하지 않을 수 있습니다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220F4" w14:textId="3A709D7E" w:rsidR="00C703F7" w:rsidRDefault="00E71A60">
      <w:r w:rsidRPr="00E71A60">
        <w:rPr>
          <w:noProof/>
        </w:rPr>
        <w:drawing>
          <wp:inline distT="0" distB="0" distL="0" distR="0" wp14:anchorId="0D56C3B7" wp14:editId="3CDEED6F">
            <wp:extent cx="5731510" cy="2954020"/>
            <wp:effectExtent l="0" t="0" r="2540" b="0"/>
            <wp:docPr id="793222879" name="그림 1" descr="텍스트, 회로, 전자제품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222879" name="그림 1" descr="텍스트, 회로, 전자제품, 스크린샷이(가) 표시된 사진&#10;&#10;AI 생성 콘텐츠는 정확하지 않을 수 있습니다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9D34D" w14:textId="4FD104C7" w:rsidR="00FF58BF" w:rsidRDefault="00FF58BF">
      <w:pPr>
        <w:rPr>
          <w:rFonts w:hint="eastAsia"/>
        </w:rPr>
      </w:pPr>
    </w:p>
    <w:p w14:paraId="44F6DA5B" w14:textId="4ACD95D8" w:rsidR="00A25EBA" w:rsidRDefault="00760C42">
      <w:r w:rsidRPr="00760C42">
        <w:rPr>
          <w:noProof/>
        </w:rPr>
        <w:lastRenderedPageBreak/>
        <w:drawing>
          <wp:inline distT="0" distB="0" distL="0" distR="0" wp14:anchorId="13FB4D1B" wp14:editId="5A067A71">
            <wp:extent cx="5731510" cy="3422015"/>
            <wp:effectExtent l="0" t="0" r="2540" b="6985"/>
            <wp:docPr id="1632673641" name="그림 1" descr="텍스트, 전자제품, 전자 공학, 전자 부품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673641" name="그림 1" descr="텍스트, 전자제품, 전자 공학, 전자 부품이(가) 표시된 사진&#10;&#10;AI 생성 콘텐츠는 정확하지 않을 수 있습니다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5171E" w14:textId="5F4583CC" w:rsidR="00C703F7" w:rsidRDefault="00C703F7"/>
    <w:p w14:paraId="1C7DD303" w14:textId="6DE07C63" w:rsidR="00C703F7" w:rsidRDefault="00FF58BF">
      <w:r>
        <w:rPr>
          <w:noProof/>
        </w:rPr>
        <w:drawing>
          <wp:inline distT="0" distB="0" distL="0" distR="0" wp14:anchorId="5810DE32" wp14:editId="6494DB03">
            <wp:extent cx="5720080" cy="4295775"/>
            <wp:effectExtent l="0" t="0" r="0" b="9525"/>
            <wp:docPr id="186358671" name="그림 2" descr="텍스트, 상자, 컴퓨터 키보드, 사무용품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58671" name="그림 2" descr="텍스트, 상자, 컴퓨터 키보드, 사무용품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F5638" w14:textId="728A45FB" w:rsidR="00C703F7" w:rsidRDefault="00C703F7"/>
    <w:p w14:paraId="400B1AFD" w14:textId="4D1AFA4D" w:rsidR="006758B6" w:rsidRDefault="00FF58BF">
      <w:r>
        <w:rPr>
          <w:noProof/>
        </w:rPr>
        <w:lastRenderedPageBreak/>
        <w:drawing>
          <wp:inline distT="0" distB="0" distL="0" distR="0" wp14:anchorId="1F013BA9" wp14:editId="177452B0">
            <wp:extent cx="5720080" cy="4295775"/>
            <wp:effectExtent l="0" t="0" r="0" b="9525"/>
            <wp:docPr id="84281666" name="그림 3" descr="텍스트, 포장재, 포장 및 라벨링, 손톱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81666" name="그림 3" descr="텍스트, 포장재, 포장 및 라벨링, 손톱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9B45CE" wp14:editId="33CE969A">
            <wp:extent cx="5730875" cy="4295775"/>
            <wp:effectExtent l="0" t="0" r="3175" b="9525"/>
            <wp:docPr id="1172304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6A1B7" w14:textId="7A5CD94D" w:rsidR="006758B6" w:rsidRDefault="00FF58BF">
      <w:r>
        <w:rPr>
          <w:noProof/>
        </w:rPr>
        <w:lastRenderedPageBreak/>
        <w:drawing>
          <wp:inline distT="0" distB="0" distL="0" distR="0" wp14:anchorId="66A9409D" wp14:editId="06BA4AA7">
            <wp:extent cx="5720080" cy="4295775"/>
            <wp:effectExtent l="0" t="0" r="0" b="9525"/>
            <wp:docPr id="1253609499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28F9D" w14:textId="77777777" w:rsidR="003F078B" w:rsidRDefault="003F078B"/>
    <w:p w14:paraId="1E0DCDAA" w14:textId="77777777" w:rsidR="00FF58BF" w:rsidRDefault="00FF58BF"/>
    <w:p w14:paraId="6299D1E2" w14:textId="77777777" w:rsidR="00FF58BF" w:rsidRDefault="00FF58BF"/>
    <w:p w14:paraId="57EBEF1A" w14:textId="1E9F03E9" w:rsidR="00FF58BF" w:rsidRDefault="00FF58B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0FE88AE" wp14:editId="590A99C7">
            <wp:extent cx="5720080" cy="4295775"/>
            <wp:effectExtent l="0" t="0" r="0" b="9525"/>
            <wp:docPr id="1721292443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F2145" w14:textId="51D0A37C" w:rsidR="003F078B" w:rsidRDefault="003F078B"/>
    <w:sectPr w:rsidR="003F078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맑은 고딕">
    <w:altName w:val="Malgun Gothic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58B6"/>
    <w:rsid w:val="0000187A"/>
    <w:rsid w:val="00072AFD"/>
    <w:rsid w:val="001973B5"/>
    <w:rsid w:val="001A2B74"/>
    <w:rsid w:val="001F3DA8"/>
    <w:rsid w:val="003439F9"/>
    <w:rsid w:val="0038668A"/>
    <w:rsid w:val="003F078B"/>
    <w:rsid w:val="00411EB0"/>
    <w:rsid w:val="00454E45"/>
    <w:rsid w:val="004604D0"/>
    <w:rsid w:val="0050600D"/>
    <w:rsid w:val="00531182"/>
    <w:rsid w:val="00543D4F"/>
    <w:rsid w:val="005A0C9E"/>
    <w:rsid w:val="006758B6"/>
    <w:rsid w:val="0069773A"/>
    <w:rsid w:val="006C6D19"/>
    <w:rsid w:val="00717F82"/>
    <w:rsid w:val="00732BD0"/>
    <w:rsid w:val="00760C42"/>
    <w:rsid w:val="00791D07"/>
    <w:rsid w:val="008852EE"/>
    <w:rsid w:val="00935F05"/>
    <w:rsid w:val="00A25EBA"/>
    <w:rsid w:val="00A97A2B"/>
    <w:rsid w:val="00AC7FCF"/>
    <w:rsid w:val="00AD7465"/>
    <w:rsid w:val="00B13DF8"/>
    <w:rsid w:val="00B551AB"/>
    <w:rsid w:val="00B553BC"/>
    <w:rsid w:val="00C57251"/>
    <w:rsid w:val="00C658E1"/>
    <w:rsid w:val="00C703F7"/>
    <w:rsid w:val="00CB1B6E"/>
    <w:rsid w:val="00CC7416"/>
    <w:rsid w:val="00E2458A"/>
    <w:rsid w:val="00E47AB8"/>
    <w:rsid w:val="00E71A60"/>
    <w:rsid w:val="00E924FE"/>
    <w:rsid w:val="00ED2D87"/>
    <w:rsid w:val="00F25926"/>
    <w:rsid w:val="00F25F8C"/>
    <w:rsid w:val="00FF58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C48919"/>
  <w15:chartTrackingRefBased/>
  <w15:docId w15:val="{65150ADB-D8B6-44E1-895C-165E53B04A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6758B6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6758B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6758B6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6758B6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6758B6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6758B6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6758B6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6758B6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6758B6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6758B6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6758B6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6758B6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6758B6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6758B6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6758B6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6758B6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6758B6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6758B6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6758B6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6758B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6758B6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6758B6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6758B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6758B6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6758B6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6758B6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6758B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6758B6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6758B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1</Pages>
  <Words>4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김선준</dc:creator>
  <cp:keywords/>
  <dc:description/>
  <cp:lastModifiedBy>김선준</cp:lastModifiedBy>
  <cp:revision>36</cp:revision>
  <dcterms:created xsi:type="dcterms:W3CDTF">2025-08-15T13:24:00Z</dcterms:created>
  <dcterms:modified xsi:type="dcterms:W3CDTF">2025-09-01T11:01:00Z</dcterms:modified>
</cp:coreProperties>
</file>